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88" w:rsidRDefault="00EB3E88" w:rsidP="00EB3E88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</w:rPr>
      </w:pPr>
      <w:bookmarkStart w:id="0" w:name="_GoBack"/>
      <w:r>
        <w:rPr>
          <w:rFonts w:ascii="Helvetica" w:hAnsi="Helvetica" w:cs="Angsana New"/>
          <w:color w:val="1C1E21"/>
          <w:cs/>
        </w:rPr>
        <w:t xml:space="preserve">จังหวัดนครศรีธรรมราช สรุปผลการจัดงานมาฆบูชาแห่ผ้าขึ้นธาตุ ประจำปี </w:t>
      </w:r>
      <w:r>
        <w:rPr>
          <w:rFonts w:ascii="Helvetica" w:hAnsi="Helvetica" w:cs="Helvetica"/>
          <w:color w:val="1C1E21"/>
        </w:rPr>
        <w:t>2563</w:t>
      </w:r>
    </w:p>
    <w:bookmarkEnd w:id="0"/>
    <w:p w:rsidR="00EB3E88" w:rsidRDefault="00EB3E88" w:rsidP="00EB3E88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</w:rPr>
      </w:pPr>
      <w:r>
        <w:rPr>
          <w:rFonts w:ascii="Helvetica" w:hAnsi="Helvetica" w:cs="Angsana New"/>
          <w:color w:val="1C1E21"/>
          <w:cs/>
        </w:rPr>
        <w:t>วันนี้(</w:t>
      </w:r>
      <w:r>
        <w:rPr>
          <w:rFonts w:ascii="Helvetica" w:hAnsi="Helvetica" w:cs="Helvetica"/>
          <w:color w:val="1C1E21"/>
        </w:rPr>
        <w:t xml:space="preserve">24 </w:t>
      </w:r>
      <w:r>
        <w:rPr>
          <w:rFonts w:ascii="Helvetica" w:hAnsi="Helvetica" w:cs="Angsana New"/>
          <w:color w:val="1C1E21"/>
          <w:cs/>
        </w:rPr>
        <w:t xml:space="preserve">ก.พ. </w:t>
      </w:r>
      <w:r>
        <w:rPr>
          <w:rFonts w:ascii="Helvetica" w:hAnsi="Helvetica" w:cs="Helvetica"/>
          <w:color w:val="1C1E21"/>
        </w:rPr>
        <w:t>63)</w:t>
      </w:r>
      <w:r>
        <w:rPr>
          <w:rFonts w:ascii="Helvetica" w:hAnsi="Helvetica" w:cs="Angsana New"/>
          <w:color w:val="1C1E21"/>
          <w:cs/>
        </w:rPr>
        <w:t>ที่ห้องประชุมสำนักงานวัฒนธรรมจังหวัดนครศรีธรรมราช นาย</w:t>
      </w:r>
      <w:proofErr w:type="spellStart"/>
      <w:r>
        <w:rPr>
          <w:rFonts w:ascii="Helvetica" w:hAnsi="Helvetica" w:cs="Angsana New"/>
          <w:color w:val="1C1E21"/>
          <w:cs/>
        </w:rPr>
        <w:t>ศิริพัฒ</w:t>
      </w:r>
      <w:proofErr w:type="spellEnd"/>
      <w:r>
        <w:rPr>
          <w:rFonts w:ascii="Helvetica" w:hAnsi="Helvetica" w:cs="Angsana New"/>
          <w:color w:val="1C1E21"/>
          <w:cs/>
        </w:rPr>
        <w:t xml:space="preserve"> </w:t>
      </w:r>
      <w:proofErr w:type="spellStart"/>
      <w:r>
        <w:rPr>
          <w:rFonts w:ascii="Helvetica" w:hAnsi="Helvetica" w:cs="Angsana New"/>
          <w:color w:val="1C1E21"/>
          <w:cs/>
        </w:rPr>
        <w:t>พัฒ</w:t>
      </w:r>
      <w:proofErr w:type="spellEnd"/>
      <w:r>
        <w:rPr>
          <w:rFonts w:ascii="Helvetica" w:hAnsi="Helvetica" w:cs="Angsana New"/>
          <w:color w:val="1C1E21"/>
          <w:cs/>
        </w:rPr>
        <w:t xml:space="preserve">กุล ผู้ว่าราชการจังหวัดนครศรีธรรมราช เป็นประธานประชุมสรุปผลการจัดงานมาฆบูชาแห่ผ้าขึ้นธาตุ ประจำปี </w:t>
      </w:r>
      <w:r>
        <w:rPr>
          <w:rFonts w:ascii="Helvetica" w:hAnsi="Helvetica" w:cs="Helvetica"/>
          <w:color w:val="1C1E21"/>
        </w:rPr>
        <w:t xml:space="preserve">2563 </w:t>
      </w:r>
      <w:r>
        <w:rPr>
          <w:rFonts w:ascii="Helvetica" w:hAnsi="Helvetica" w:cs="Angsana New"/>
          <w:color w:val="1C1E21"/>
          <w:cs/>
        </w:rPr>
        <w:t xml:space="preserve">ซึ่งจังหวัดนครศรีธรรมราช ได้กำหนดจัดงานดังกล่าวขึ้นเมื่อระหว่างวันที่ </w:t>
      </w:r>
      <w:r>
        <w:rPr>
          <w:rFonts w:ascii="Helvetica" w:hAnsi="Helvetica" w:cs="Helvetica"/>
          <w:color w:val="1C1E21"/>
        </w:rPr>
        <w:t xml:space="preserve">2-8 </w:t>
      </w:r>
      <w:r>
        <w:rPr>
          <w:rFonts w:ascii="Helvetica" w:hAnsi="Helvetica" w:cs="Angsana New"/>
          <w:color w:val="1C1E21"/>
          <w:cs/>
        </w:rPr>
        <w:t>กุมภาพันธ์ ที่ผ่านมา ณ วัดพระมหาธาตุ วรมหาวิหารนครศรีธรรมราช สนามหน้าเมือง และวัดต่างๆ ทั่วทั้งจังหวัด เพื่อส่งเสริมให้พุทธศาสนิกชนทั้งในและต่างปร</w:t>
      </w:r>
      <w:r>
        <w:rPr>
          <w:rStyle w:val="textexposedshow"/>
          <w:rFonts w:ascii="inherit" w:hAnsi="inherit" w:cs="Angsana New"/>
          <w:color w:val="1C1E21"/>
          <w:cs/>
        </w:rPr>
        <w:t>ะเทศได้ร่วมทำบุญ ร่วมทำนุบำรุงพระพุทธศาสนา และการน้อมนำโอวาท</w:t>
      </w:r>
      <w:proofErr w:type="spellStart"/>
      <w:r>
        <w:rPr>
          <w:rStyle w:val="textexposedshow"/>
          <w:rFonts w:ascii="inherit" w:hAnsi="inherit" w:cs="Angsana New"/>
          <w:color w:val="1C1E21"/>
          <w:cs/>
        </w:rPr>
        <w:t>ปาฏิ</w:t>
      </w:r>
      <w:proofErr w:type="spellEnd"/>
      <w:r>
        <w:rPr>
          <w:rStyle w:val="textexposedshow"/>
          <w:rFonts w:ascii="inherit" w:hAnsi="inherit" w:cs="Angsana New"/>
          <w:color w:val="1C1E21"/>
          <w:cs/>
        </w:rPr>
        <w:t>โมกข์ไปสู่การปฏิบัติ ตลอดจนเพื่อเป็นการอนุรักษ์และสืบสานประเพณีมาฆบูชาแห่ผ้าขึ้นธาตุอันเป็นประเพณีที่สำคัญทางพระพุทธศาสนาที่เป็นเอกลักษณ์ของชาวนครศรีธรรมราช ตลอดจนเพื่อเป็นการส่งเสริมการท่องเที่ยวเชิงศาสนาและวัฒนธรรม โดยเน้นการตระหนักให้ทุกคนได้เข้าใจในความสำคัญของวันมาฆบูชาอย่างแท้จริง “มีการละเว้นการทำความชั่ว มุ่งทำความดี และทำจิตใจให้ผ่องแผ้ว”</w:t>
      </w:r>
    </w:p>
    <w:p w:rsidR="00EB3E88" w:rsidRDefault="00EB3E88" w:rsidP="00EB3E88">
      <w:pPr>
        <w:pStyle w:val="a3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</w:rPr>
      </w:pPr>
      <w:r>
        <w:rPr>
          <w:rFonts w:ascii="inherit" w:hAnsi="inherit" w:cs="Angsana New"/>
          <w:color w:val="1C1E21"/>
          <w:cs/>
        </w:rPr>
        <w:t>โดยการประชุมในครั้งนี้เพื่อทบทวนการจัดงาน ร่วมติชม และรับทราบถึงปัญหาอุปสรรคจากการปฏิบัติงานของคณะกรรมการในฝ่ายต่างๆ ก่อนจะนำมารวบรวมเป็นฐานข้อมูล เพื่อใช้ในการปรับปรุงและพัฒนาการจัดงานเพื่อให้บรรลุตามเป้าหมายและเกิดการต่อยอด เพื่อการอนุรักษ์และสืบสานการจัดงานอย่างยั่งยืนต่อไป ทั้งในส่วนของการดำเนินงานของฝ่ายสถานที่ ฝ่ายประชาสัมพันธ์ และฝ่ายกิจกรรมและพิธีการ</w:t>
      </w:r>
      <w:r>
        <w:rPr>
          <w:rFonts w:ascii="inherit" w:hAnsi="inherit" w:cs="Helvetica"/>
          <w:color w:val="1C1E21"/>
        </w:rPr>
        <w:br/>
        <w:t>//////////</w:t>
      </w:r>
      <w:r>
        <w:rPr>
          <w:rFonts w:ascii="inherit" w:hAnsi="inherit" w:cs="Helvetica"/>
          <w:color w:val="1C1E21"/>
        </w:rPr>
        <w:br/>
      </w:r>
      <w:r>
        <w:rPr>
          <w:rFonts w:ascii="inherit" w:hAnsi="inherit" w:cs="Angsana New"/>
          <w:color w:val="1C1E21"/>
          <w:cs/>
        </w:rPr>
        <w:t>อุไร</w:t>
      </w:r>
      <w:proofErr w:type="spellStart"/>
      <w:r>
        <w:rPr>
          <w:rFonts w:ascii="inherit" w:hAnsi="inherit" w:cs="Angsana New"/>
          <w:color w:val="1C1E21"/>
          <w:cs/>
        </w:rPr>
        <w:t>วรรณ</w:t>
      </w:r>
      <w:proofErr w:type="spellEnd"/>
      <w:r>
        <w:rPr>
          <w:rFonts w:ascii="inherit" w:hAnsi="inherit" w:cs="Angsana New"/>
          <w:color w:val="1C1E21"/>
          <w:cs/>
        </w:rPr>
        <w:t>/ข่าว</w:t>
      </w:r>
      <w:r>
        <w:rPr>
          <w:rFonts w:ascii="inherit" w:hAnsi="inherit" w:cs="Helvetica"/>
          <w:color w:val="1C1E21"/>
        </w:rPr>
        <w:br/>
      </w:r>
      <w:proofErr w:type="spellStart"/>
      <w:r>
        <w:rPr>
          <w:rFonts w:ascii="inherit" w:hAnsi="inherit" w:cs="Angsana New"/>
          <w:color w:val="1C1E21"/>
          <w:cs/>
        </w:rPr>
        <w:t>พรรณี</w:t>
      </w:r>
      <w:proofErr w:type="spellEnd"/>
      <w:r>
        <w:rPr>
          <w:rFonts w:ascii="inherit" w:hAnsi="inherit" w:cs="Angsana New"/>
          <w:color w:val="1C1E21"/>
          <w:cs/>
        </w:rPr>
        <w:t>-สุพรทิพย์/ภาพ</w:t>
      </w:r>
      <w:r>
        <w:rPr>
          <w:rFonts w:ascii="inherit" w:hAnsi="inherit" w:cs="Helvetica"/>
          <w:color w:val="1C1E21"/>
        </w:rPr>
        <w:br/>
      </w:r>
      <w:r>
        <w:rPr>
          <w:rFonts w:ascii="inherit" w:hAnsi="inherit" w:cs="Angsana New"/>
          <w:color w:val="1C1E21"/>
          <w:cs/>
        </w:rPr>
        <w:t>สำนักงานประชาสัมพันธ์จังหวัดนครศรีธรรมราช</w:t>
      </w:r>
      <w:r>
        <w:rPr>
          <w:rFonts w:ascii="inherit" w:hAnsi="inherit" w:cs="Helvetica"/>
          <w:color w:val="1C1E21"/>
        </w:rPr>
        <w:br/>
        <w:t xml:space="preserve">24 </w:t>
      </w:r>
      <w:r>
        <w:rPr>
          <w:rFonts w:ascii="inherit" w:hAnsi="inherit" w:cs="Angsana New"/>
          <w:color w:val="1C1E21"/>
          <w:cs/>
        </w:rPr>
        <w:t xml:space="preserve">กุมภาพันธ์ </w:t>
      </w:r>
      <w:r>
        <w:rPr>
          <w:rFonts w:ascii="inherit" w:hAnsi="inherit" w:cs="Helvetica"/>
          <w:color w:val="1C1E21"/>
        </w:rPr>
        <w:t>2563</w:t>
      </w:r>
    </w:p>
    <w:p w:rsidR="00254D63" w:rsidRPr="00EB3E88" w:rsidRDefault="00EB3E88"/>
    <w:sectPr w:rsidR="00254D63" w:rsidRPr="00EB3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88"/>
    <w:rsid w:val="00793545"/>
    <w:rsid w:val="00B649F1"/>
    <w:rsid w:val="00E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4AC6A-38A2-4B09-9964-D9B71064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B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5QGG2K2</dc:creator>
  <cp:keywords/>
  <dc:description/>
  <cp:lastModifiedBy>5QGG2K2</cp:lastModifiedBy>
  <cp:revision>1</cp:revision>
  <dcterms:created xsi:type="dcterms:W3CDTF">2020-02-24T08:49:00Z</dcterms:created>
  <dcterms:modified xsi:type="dcterms:W3CDTF">2020-02-24T08:49:00Z</dcterms:modified>
</cp:coreProperties>
</file>