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74" w:rsidRDefault="005B7074" w:rsidP="005B7074">
      <w:pPr>
        <w:jc w:val="thaiDistribute"/>
        <w:rPr>
          <w:rFonts w:asciiTheme="minorBidi" w:hAnsiTheme="minorBidi" w:cs="Cordia New"/>
          <w:b/>
          <w:bCs/>
          <w:sz w:val="36"/>
          <w:szCs w:val="36"/>
        </w:rPr>
      </w:pPr>
      <w:r w:rsidRPr="005B7074">
        <w:rPr>
          <w:rFonts w:asciiTheme="minorBidi" w:hAnsiTheme="minorBidi" w:cs="Cordia New" w:hint="cs"/>
          <w:b/>
          <w:bCs/>
          <w:sz w:val="36"/>
          <w:szCs w:val="36"/>
          <w:cs/>
        </w:rPr>
        <w:t>อ.</w:t>
      </w:r>
      <w:r>
        <w:rPr>
          <w:rFonts w:asciiTheme="minorBidi" w:hAnsiTheme="minorBidi" w:cs="Cordia New" w:hint="cs"/>
          <w:b/>
          <w:bCs/>
          <w:sz w:val="36"/>
          <w:szCs w:val="36"/>
          <w:cs/>
        </w:rPr>
        <w:t xml:space="preserve"> </w:t>
      </w:r>
      <w:r w:rsidRPr="005B7074">
        <w:rPr>
          <w:rFonts w:asciiTheme="minorBidi" w:hAnsiTheme="minorBidi" w:cs="Cordia New" w:hint="cs"/>
          <w:b/>
          <w:bCs/>
          <w:sz w:val="36"/>
          <w:szCs w:val="36"/>
          <w:cs/>
        </w:rPr>
        <w:t>จอมพระ จ. สุรินทร์</w:t>
      </w:r>
      <w:bookmarkStart w:id="0" w:name="_GoBack"/>
      <w:bookmarkEnd w:id="0"/>
      <w:r w:rsidRPr="005B7074">
        <w:rPr>
          <w:rFonts w:asciiTheme="minorBidi" w:hAnsiTheme="minorBidi" w:cs="Cordia New" w:hint="cs"/>
          <w:b/>
          <w:bCs/>
          <w:sz w:val="36"/>
          <w:szCs w:val="36"/>
          <w:cs/>
        </w:rPr>
        <w:t>จัด</w:t>
      </w:r>
      <w:r w:rsidRPr="005B7074">
        <w:rPr>
          <w:rFonts w:asciiTheme="minorBidi" w:hAnsiTheme="minorBidi" w:cs="Cordia New"/>
          <w:b/>
          <w:bCs/>
          <w:sz w:val="36"/>
          <w:szCs w:val="36"/>
          <w:cs/>
        </w:rPr>
        <w:t>งาน  มหัศจรรย์ของดีวิถีจอมพระ บวงสรวงปราสาทเก่า เล่าขานประเพณีวิถีจอมพระ</w:t>
      </w:r>
    </w:p>
    <w:p w:rsidR="00913634" w:rsidRDefault="00913634" w:rsidP="00913634">
      <w:pPr>
        <w:ind w:firstLine="720"/>
        <w:jc w:val="thaiDistribute"/>
        <w:rPr>
          <w:rFonts w:asciiTheme="minorBidi" w:hAnsiTheme="minorBidi" w:cs="Cordia New"/>
          <w:sz w:val="36"/>
          <w:szCs w:val="36"/>
        </w:rPr>
      </w:pPr>
      <w:r w:rsidRPr="00913634">
        <w:rPr>
          <w:rFonts w:asciiTheme="minorBidi" w:hAnsiTheme="minorBidi" w:cs="Cordia New"/>
          <w:sz w:val="36"/>
          <w:szCs w:val="36"/>
          <w:cs/>
        </w:rPr>
        <w:t>อ. จอมพระ จ. สุรินทร์จัดงาน  มหัศจรรย์ของดีวิถีจอมพระ บวงสรวงปราสาทเก่า เล่าขานประเพณีวิถีจอมพระ</w:t>
      </w:r>
      <w:r>
        <w:rPr>
          <w:rFonts w:asciiTheme="minorBidi" w:hAnsiTheme="minorBidi" w:cs="Cordia New" w:hint="cs"/>
          <w:sz w:val="36"/>
          <w:szCs w:val="36"/>
          <w:cs/>
        </w:rPr>
        <w:t xml:space="preserve"> </w:t>
      </w:r>
      <w:r w:rsidRPr="00913634">
        <w:rPr>
          <w:rFonts w:asciiTheme="minorBidi" w:hAnsiTheme="minorBidi" w:cs="Cordia New"/>
          <w:sz w:val="36"/>
          <w:szCs w:val="36"/>
          <w:cs/>
        </w:rPr>
        <w:t>ซึ่งเป็นงานประจำปีที่รวบรวมประเพณีศิลปวัฒนธรรมและวิถีชีวิตของชาวจอมพร</w:t>
      </w:r>
      <w:r>
        <w:rPr>
          <w:rFonts w:asciiTheme="minorBidi" w:hAnsiTheme="minorBidi" w:cs="Cordia New" w:hint="cs"/>
          <w:sz w:val="36"/>
          <w:szCs w:val="36"/>
          <w:cs/>
        </w:rPr>
        <w:t>ะ</w:t>
      </w:r>
    </w:p>
    <w:p w:rsidR="00913634" w:rsidRPr="005B7074" w:rsidRDefault="00913634" w:rsidP="00913634">
      <w:pPr>
        <w:ind w:firstLine="720"/>
        <w:jc w:val="thaiDistribute"/>
        <w:rPr>
          <w:rFonts w:asciiTheme="minorBidi" w:hAnsiTheme="minorBidi" w:hint="cs"/>
          <w:sz w:val="36"/>
          <w:szCs w:val="36"/>
        </w:rPr>
      </w:pPr>
      <w:r w:rsidRPr="005B7074">
        <w:rPr>
          <w:rFonts w:asciiTheme="minorBidi" w:hAnsiTheme="minorBidi"/>
          <w:sz w:val="36"/>
          <w:szCs w:val="36"/>
          <w:cs/>
        </w:rPr>
        <w:t>นาย</w:t>
      </w:r>
      <w:proofErr w:type="spellStart"/>
      <w:r w:rsidRPr="005B7074">
        <w:rPr>
          <w:rFonts w:asciiTheme="minorBidi" w:hAnsiTheme="minorBidi"/>
          <w:sz w:val="36"/>
          <w:szCs w:val="36"/>
          <w:cs/>
        </w:rPr>
        <w:t>วร</w:t>
      </w:r>
      <w:proofErr w:type="spellEnd"/>
      <w:r w:rsidRPr="005B7074">
        <w:rPr>
          <w:rFonts w:asciiTheme="minorBidi" w:hAnsiTheme="minorBidi"/>
          <w:sz w:val="36"/>
          <w:szCs w:val="36"/>
          <w:cs/>
        </w:rPr>
        <w:t xml:space="preserve">ชัย ศรีสุวรรณวัฒนา นายอำเภอจอมพระ </w:t>
      </w:r>
      <w:r>
        <w:rPr>
          <w:rFonts w:asciiTheme="minorBidi" w:hAnsiTheme="minorBidi" w:hint="cs"/>
          <w:sz w:val="36"/>
          <w:szCs w:val="36"/>
          <w:cs/>
        </w:rPr>
        <w:t xml:space="preserve">เป็นประธานเปิด </w:t>
      </w:r>
      <w:r w:rsidRPr="005B7074">
        <w:rPr>
          <w:rFonts w:asciiTheme="minorBidi" w:hAnsiTheme="minorBidi"/>
          <w:sz w:val="36"/>
          <w:szCs w:val="36"/>
          <w:cs/>
        </w:rPr>
        <w:t xml:space="preserve"> "มหัศจรรย์ของดีวิถีจอมพระ บวงสรวงปราสาทเก่า เล่าขานประเพณีวิถีจอมพระ" ในระหว่างวันที่ 20</w:t>
      </w:r>
      <w:r>
        <w:rPr>
          <w:rFonts w:asciiTheme="minorBidi" w:hAnsiTheme="minorBidi" w:hint="cs"/>
          <w:sz w:val="36"/>
          <w:szCs w:val="36"/>
          <w:cs/>
        </w:rPr>
        <w:t xml:space="preserve"> </w:t>
      </w:r>
      <w:r w:rsidRPr="005B7074">
        <w:rPr>
          <w:rFonts w:asciiTheme="minorBidi" w:hAnsiTheme="minorBidi"/>
          <w:sz w:val="36"/>
          <w:szCs w:val="36"/>
          <w:cs/>
        </w:rPr>
        <w:t>-</w:t>
      </w:r>
      <w:r>
        <w:rPr>
          <w:rFonts w:asciiTheme="minorBidi" w:hAnsiTheme="minorBidi" w:hint="cs"/>
          <w:sz w:val="36"/>
          <w:szCs w:val="36"/>
          <w:cs/>
        </w:rPr>
        <w:t xml:space="preserve"> </w:t>
      </w:r>
      <w:r w:rsidRPr="005B7074">
        <w:rPr>
          <w:rFonts w:asciiTheme="minorBidi" w:hAnsiTheme="minorBidi"/>
          <w:sz w:val="36"/>
          <w:szCs w:val="36"/>
          <w:cs/>
        </w:rPr>
        <w:t>21 กุมภาพันธ์ 2563 นี้</w:t>
      </w:r>
      <w:r>
        <w:rPr>
          <w:rFonts w:asciiTheme="minorBidi" w:hAnsiTheme="minorBidi" w:hint="cs"/>
          <w:sz w:val="36"/>
          <w:szCs w:val="36"/>
          <w:cs/>
        </w:rPr>
        <w:t xml:space="preserve"> ที่บริเวณสนามหน้าที่ว่าการ อ. จอมพระ </w:t>
      </w:r>
      <w:r w:rsidRPr="005B7074">
        <w:rPr>
          <w:rFonts w:asciiTheme="minorBidi" w:hAnsiTheme="minorBidi"/>
          <w:sz w:val="36"/>
          <w:szCs w:val="36"/>
          <w:cs/>
        </w:rPr>
        <w:t>ซึ่งเป็นงานประจำปีที่รวบรวมประเพณีศิลปวัฒนธรรมและวิถีชีวิตของชาวจอมพระ</w:t>
      </w:r>
      <w:r>
        <w:rPr>
          <w:rFonts w:asciiTheme="minorBidi" w:hAnsiTheme="minorBidi" w:hint="cs"/>
          <w:sz w:val="36"/>
          <w:szCs w:val="36"/>
          <w:cs/>
        </w:rPr>
        <w:t xml:space="preserve"> </w:t>
      </w:r>
      <w:r w:rsidRPr="005B7074">
        <w:rPr>
          <w:rFonts w:asciiTheme="minorBidi" w:hAnsiTheme="minorBidi"/>
          <w:sz w:val="36"/>
          <w:szCs w:val="36"/>
          <w:cs/>
        </w:rPr>
        <w:t xml:space="preserve"> </w:t>
      </w:r>
      <w:r>
        <w:rPr>
          <w:rFonts w:asciiTheme="minorBidi" w:hAnsiTheme="minorBidi" w:hint="cs"/>
          <w:sz w:val="36"/>
          <w:szCs w:val="36"/>
          <w:cs/>
        </w:rPr>
        <w:t>ซึ่งจัดให้มีขบวนแห่ของดี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วิถ๊</w:t>
      </w:r>
      <w:proofErr w:type="spellEnd"/>
      <w:r>
        <w:rPr>
          <w:rFonts w:asciiTheme="minorBidi" w:hAnsiTheme="minorBidi" w:hint="cs"/>
          <w:sz w:val="36"/>
          <w:szCs w:val="36"/>
          <w:cs/>
        </w:rPr>
        <w:t>จอมพระอย่างยิ่งใหญ่ และสวยงามตระการตา</w:t>
      </w:r>
      <w:r w:rsidRPr="005B7074">
        <w:rPr>
          <w:rFonts w:asciiTheme="minorBidi" w:hAnsiTheme="minorBidi"/>
          <w:sz w:val="36"/>
          <w:szCs w:val="36"/>
          <w:cs/>
        </w:rPr>
        <w:t>ประกอบ ด้วย</w:t>
      </w:r>
      <w:r>
        <w:rPr>
          <w:rFonts w:asciiTheme="minorBidi" w:hAnsiTheme="minorBidi" w:hint="cs"/>
          <w:sz w:val="36"/>
          <w:szCs w:val="36"/>
          <w:cs/>
        </w:rPr>
        <w:t>ชุมชน</w:t>
      </w:r>
      <w:r w:rsidRPr="005B7074">
        <w:rPr>
          <w:rFonts w:asciiTheme="minorBidi" w:hAnsiTheme="minorBidi"/>
          <w:sz w:val="36"/>
          <w:szCs w:val="36"/>
          <w:cs/>
        </w:rPr>
        <w:t xml:space="preserve"> 5 ชนเผ่า ได้แก่ ไทย เขมร </w:t>
      </w:r>
      <w:proofErr w:type="spellStart"/>
      <w:r w:rsidRPr="005B7074">
        <w:rPr>
          <w:rFonts w:asciiTheme="minorBidi" w:hAnsiTheme="minorBidi"/>
          <w:sz w:val="36"/>
          <w:szCs w:val="36"/>
          <w:cs/>
        </w:rPr>
        <w:t>กูย</w:t>
      </w:r>
      <w:proofErr w:type="spellEnd"/>
      <w:r w:rsidRPr="005B7074">
        <w:rPr>
          <w:rFonts w:asciiTheme="minorBidi" w:hAnsiTheme="minorBidi"/>
          <w:sz w:val="36"/>
          <w:szCs w:val="36"/>
          <w:cs/>
        </w:rPr>
        <w:t xml:space="preserve"> จีน และลาวอีสาน เป็นการ</w:t>
      </w:r>
      <w:proofErr w:type="spellStart"/>
      <w:r w:rsidRPr="005B7074">
        <w:rPr>
          <w:rFonts w:asciiTheme="minorBidi" w:hAnsiTheme="minorBidi"/>
          <w:sz w:val="36"/>
          <w:szCs w:val="36"/>
          <w:cs/>
        </w:rPr>
        <w:t>รวมอัต</w:t>
      </w:r>
      <w:proofErr w:type="spellEnd"/>
      <w:r w:rsidRPr="005B7074">
        <w:rPr>
          <w:rFonts w:asciiTheme="minorBidi" w:hAnsiTheme="minorBidi"/>
          <w:sz w:val="36"/>
          <w:szCs w:val="36"/>
          <w:cs/>
        </w:rPr>
        <w:t xml:space="preserve">ลักษณ์เด่นของคนในพื้นที่ </w:t>
      </w:r>
      <w:r>
        <w:rPr>
          <w:rFonts w:asciiTheme="minorBidi" w:hAnsiTheme="minorBidi"/>
          <w:sz w:val="36"/>
          <w:szCs w:val="36"/>
          <w:cs/>
        </w:rPr>
        <w:t xml:space="preserve">มาร่วมในขบวนแห่ </w:t>
      </w:r>
      <w:r w:rsidRPr="005B7074">
        <w:rPr>
          <w:rFonts w:asciiTheme="minorBidi" w:hAnsiTheme="minorBidi"/>
          <w:sz w:val="36"/>
          <w:szCs w:val="36"/>
          <w:cs/>
        </w:rPr>
        <w:t xml:space="preserve"> </w:t>
      </w:r>
      <w:r>
        <w:rPr>
          <w:rFonts w:asciiTheme="minorBidi" w:hAnsiTheme="minorBidi" w:hint="cs"/>
          <w:sz w:val="36"/>
          <w:szCs w:val="36"/>
          <w:cs/>
        </w:rPr>
        <w:t>พร้อม</w:t>
      </w:r>
      <w:r w:rsidRPr="005B7074">
        <w:rPr>
          <w:rFonts w:asciiTheme="minorBidi" w:hAnsiTheme="minorBidi"/>
          <w:sz w:val="36"/>
          <w:szCs w:val="36"/>
          <w:cs/>
        </w:rPr>
        <w:t>ขบวนแห่ปราสาทเก่าจอมพระ ขบวนผ้าไหม ขบวนข้าวหอมมะลิ และขบวนชนเผ่า 5 ชนเผ่า ให้</w:t>
      </w:r>
      <w:r>
        <w:rPr>
          <w:rFonts w:asciiTheme="minorBidi" w:hAnsiTheme="minorBidi" w:hint="cs"/>
          <w:sz w:val="36"/>
          <w:szCs w:val="36"/>
          <w:cs/>
        </w:rPr>
        <w:t>ประชาชน และ</w:t>
      </w:r>
      <w:r w:rsidRPr="005B7074">
        <w:rPr>
          <w:rFonts w:asciiTheme="minorBidi" w:hAnsiTheme="minorBidi"/>
          <w:sz w:val="36"/>
          <w:szCs w:val="36"/>
          <w:cs/>
        </w:rPr>
        <w:t>นักท่องเที่ยวได้สัมผัส</w:t>
      </w:r>
      <w:proofErr w:type="spellStart"/>
      <w:r w:rsidRPr="005B7074">
        <w:rPr>
          <w:rFonts w:asciiTheme="minorBidi" w:hAnsiTheme="minorBidi"/>
          <w:sz w:val="36"/>
          <w:szCs w:val="36"/>
          <w:cs/>
        </w:rPr>
        <w:t>กับอัต</w:t>
      </w:r>
      <w:proofErr w:type="spellEnd"/>
      <w:r w:rsidRPr="005B7074">
        <w:rPr>
          <w:rFonts w:asciiTheme="minorBidi" w:hAnsiTheme="minorBidi"/>
          <w:sz w:val="36"/>
          <w:szCs w:val="36"/>
          <w:cs/>
        </w:rPr>
        <w:t>ลักษณ์และวิถีชีวิตชุมชน</w:t>
      </w:r>
    </w:p>
    <w:p w:rsidR="00913634" w:rsidRPr="00913634" w:rsidRDefault="00913634" w:rsidP="00913634">
      <w:pPr>
        <w:ind w:firstLine="720"/>
        <w:jc w:val="thaiDistribute"/>
        <w:rPr>
          <w:rFonts w:asciiTheme="minorBidi" w:hAnsiTheme="minorBidi" w:hint="cs"/>
          <w:sz w:val="36"/>
          <w:szCs w:val="36"/>
        </w:rPr>
      </w:pPr>
      <w:r w:rsidRPr="005B7074">
        <w:rPr>
          <w:rFonts w:asciiTheme="minorBidi" w:hAnsiTheme="minorBidi"/>
          <w:sz w:val="36"/>
          <w:szCs w:val="36"/>
          <w:cs/>
        </w:rPr>
        <w:t>นอกจาก</w:t>
      </w:r>
      <w:r>
        <w:rPr>
          <w:rFonts w:asciiTheme="minorBidi" w:hAnsiTheme="minorBidi" w:hint="cs"/>
          <w:sz w:val="36"/>
          <w:szCs w:val="36"/>
          <w:cs/>
        </w:rPr>
        <w:t>ภายในงาน</w:t>
      </w:r>
      <w:r w:rsidRPr="005B7074">
        <w:rPr>
          <w:rFonts w:asciiTheme="minorBidi" w:hAnsiTheme="minorBidi"/>
          <w:sz w:val="36"/>
          <w:szCs w:val="36"/>
          <w:cs/>
        </w:rPr>
        <w:t xml:space="preserve">นี้ยังมีการนำผลิตภัณฑ์เด่นของชุมชนคลังสินค้า </w:t>
      </w:r>
      <w:r w:rsidRPr="005B7074">
        <w:rPr>
          <w:rFonts w:asciiTheme="minorBidi" w:hAnsiTheme="minorBidi"/>
          <w:sz w:val="36"/>
          <w:szCs w:val="36"/>
        </w:rPr>
        <w:t xml:space="preserve">OTOP </w:t>
      </w:r>
      <w:r w:rsidRPr="005B7074">
        <w:rPr>
          <w:rFonts w:asciiTheme="minorBidi" w:hAnsiTheme="minorBidi"/>
          <w:sz w:val="36"/>
          <w:szCs w:val="36"/>
          <w:cs/>
        </w:rPr>
        <w:t>สินค้าอินทรีย์ นำมาแสดงและจำหน่ายให้ผู้ร่วมงานได้จับจ่ายและได้เที่ยวชม ส่วนภาคกลางคืน จะมีการแสดงแสงสีเสียงปราสาทจอม</w:t>
      </w:r>
      <w:proofErr w:type="spellStart"/>
      <w:r w:rsidRPr="005B7074">
        <w:rPr>
          <w:rFonts w:asciiTheme="minorBidi" w:hAnsiTheme="minorBidi"/>
          <w:sz w:val="36"/>
          <w:szCs w:val="36"/>
          <w:cs/>
        </w:rPr>
        <w:t>พระอ</w:t>
      </w:r>
      <w:proofErr w:type="spellEnd"/>
      <w:r w:rsidRPr="005B7074">
        <w:rPr>
          <w:rFonts w:asciiTheme="minorBidi" w:hAnsiTheme="minorBidi"/>
          <w:sz w:val="36"/>
          <w:szCs w:val="36"/>
          <w:cs/>
        </w:rPr>
        <w:t xml:space="preserve">โรคยา ซึ่งเป็นการการเล่าถึงประวัติความเป็นมาของปราสาทจอมพระ การเดินแบบผ้าไหม การแสดงวัฒนธรรมพื้นบ้านของแต่ละตำบลทั้ง 9 ตำบล </w:t>
      </w:r>
      <w:r>
        <w:rPr>
          <w:rFonts w:asciiTheme="minorBidi" w:hAnsiTheme="minorBidi" w:hint="cs"/>
          <w:sz w:val="36"/>
          <w:szCs w:val="36"/>
          <w:cs/>
        </w:rPr>
        <w:t xml:space="preserve"> </w:t>
      </w:r>
    </w:p>
    <w:p w:rsidR="005B7074" w:rsidRPr="005B7074" w:rsidRDefault="00913634" w:rsidP="00913634">
      <w:pPr>
        <w:ind w:firstLine="720"/>
        <w:jc w:val="thaiDistribute"/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ซึ่งจากคำขวัญที่ว่า </w:t>
      </w:r>
      <w:r w:rsidR="005B7074" w:rsidRPr="005B7074">
        <w:rPr>
          <w:rFonts w:asciiTheme="minorBidi" w:hAnsiTheme="minorBidi"/>
          <w:sz w:val="36"/>
          <w:szCs w:val="36"/>
          <w:cs/>
        </w:rPr>
        <w:t xml:space="preserve">"อำเภอจอมพระเมืองเก่า เล่าลือปราสาทหิน ถิ่นวัฒนธรรม เลิศล้ำผ้าไหม สะอาดสายลำน้ำชี เกษตรอินทรีย์เป็นเลิศ ก่อเกิดข้าวหอมมะลิ" </w:t>
      </w:r>
      <w:r>
        <w:rPr>
          <w:rFonts w:asciiTheme="minorBidi" w:hAnsiTheme="minorBidi" w:hint="cs"/>
          <w:sz w:val="36"/>
          <w:szCs w:val="36"/>
          <w:cs/>
        </w:rPr>
        <w:t xml:space="preserve"> </w:t>
      </w:r>
      <w:r w:rsidR="005B7074" w:rsidRPr="005B7074">
        <w:rPr>
          <w:rFonts w:asciiTheme="minorBidi" w:hAnsiTheme="minorBidi"/>
          <w:sz w:val="36"/>
          <w:szCs w:val="36"/>
          <w:cs/>
        </w:rPr>
        <w:t>อำเภอจอมพระ ที่มาของชื่อจอมพระ ไม่สามารถค้นหาหลักฐานอ้างอิงได้แน่นอน เป็นแต่เพียงตำนานของชาวบ้านเล่าขานสืบต่อมาว่า เมื่อประมาณ 329 ปีเศษ มีชนเผ่าหนึ่ง ขนานนามตนเองว่า “ส่วย” อพยพมาจากเมืองอัตตะปือแสนปาง มาตั้งถิ่นฐานบ้านเรือนในแถบนี้ โดยได้พบปราสาทหินศิลาแลง ซึ่งมีพระพุทธรูปประดิษฐานอยู่ภายใน เมื่อได้พบสิ่งศักดิ์สิทธิ์เป็นที่เคารพบูชา ชาวบ้านจึงขนานนามชื่อหมู่บ้าน</w:t>
      </w:r>
      <w:r w:rsidR="005B7074" w:rsidRPr="005B7074">
        <w:rPr>
          <w:rFonts w:asciiTheme="minorBidi" w:hAnsiTheme="minorBidi"/>
          <w:sz w:val="36"/>
          <w:szCs w:val="36"/>
          <w:cs/>
        </w:rPr>
        <w:lastRenderedPageBreak/>
        <w:t>จอมพระ ปราสาทหินดังกล่าว ปัจจุบันถือว่าเป็นปู</w:t>
      </w:r>
      <w:proofErr w:type="spellStart"/>
      <w:r w:rsidR="005B7074" w:rsidRPr="005B7074">
        <w:rPr>
          <w:rFonts w:asciiTheme="minorBidi" w:hAnsiTheme="minorBidi"/>
          <w:sz w:val="36"/>
          <w:szCs w:val="36"/>
          <w:cs/>
        </w:rPr>
        <w:t>ชนีย</w:t>
      </w:r>
      <w:proofErr w:type="spellEnd"/>
      <w:r w:rsidR="005B7074" w:rsidRPr="005B7074">
        <w:rPr>
          <w:rFonts w:asciiTheme="minorBidi" w:hAnsiTheme="minorBidi"/>
          <w:sz w:val="36"/>
          <w:szCs w:val="36"/>
          <w:cs/>
        </w:rPr>
        <w:t>สถานที่สำคัญแห่งหนึ่งของอำเภอจอมพระและจังหวัดสุรินทร์</w:t>
      </w:r>
    </w:p>
    <w:p w:rsidR="00913634" w:rsidRPr="005B7074" w:rsidRDefault="00913634">
      <w:pPr>
        <w:ind w:firstLine="720"/>
        <w:jc w:val="thaiDistribute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//////////////////////  ประนนท์  ไม้หอม / สง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ปชส</w:t>
      </w:r>
      <w:proofErr w:type="spellEnd"/>
      <w:r>
        <w:rPr>
          <w:rFonts w:asciiTheme="minorBidi" w:hAnsiTheme="minorBidi" w:hint="cs"/>
          <w:sz w:val="36"/>
          <w:szCs w:val="36"/>
          <w:cs/>
        </w:rPr>
        <w:t>.สุรินทร์/รายงาน</w:t>
      </w:r>
    </w:p>
    <w:sectPr w:rsidR="00913634" w:rsidRPr="005B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74"/>
    <w:rsid w:val="0021441C"/>
    <w:rsid w:val="00264310"/>
    <w:rsid w:val="005B7074"/>
    <w:rsid w:val="00913634"/>
    <w:rsid w:val="00FA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3F4AF-9443-4C61-BDF0-0285F164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PRSURIN</dc:creator>
  <cp:keywords/>
  <dc:description/>
  <cp:lastModifiedBy>PRSURIN</cp:lastModifiedBy>
  <cp:revision>1</cp:revision>
  <dcterms:created xsi:type="dcterms:W3CDTF">2020-02-21T02:40:00Z</dcterms:created>
  <dcterms:modified xsi:type="dcterms:W3CDTF">2020-02-21T03:08:00Z</dcterms:modified>
</cp:coreProperties>
</file>