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6" w:rsidRPr="00714266" w:rsidRDefault="00714266" w:rsidP="0071426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พะเยา... “</w:t>
      </w:r>
      <w:proofErr w:type="spellStart"/>
      <w:r>
        <w:rPr>
          <w:rFonts w:asciiTheme="majorBidi" w:hAnsiTheme="majorBidi" w:cstheme="majorBidi" w:hint="cs"/>
          <w:sz w:val="28"/>
          <w:cs/>
        </w:rPr>
        <w:t>ธรรมนัส</w:t>
      </w:r>
      <w:proofErr w:type="spellEnd"/>
      <w:r>
        <w:rPr>
          <w:rFonts w:asciiTheme="majorBidi" w:hAnsiTheme="majorBidi" w:cstheme="majorBidi" w:hint="cs"/>
          <w:sz w:val="28"/>
          <w:cs/>
        </w:rPr>
        <w:t>” รมช.เกษตรฯ ติดตามการดำเนินการโครงการอ่างเก็บน้ำ “</w:t>
      </w:r>
      <w:r w:rsidRPr="00714266">
        <w:rPr>
          <w:rFonts w:asciiTheme="majorBidi" w:hAnsiTheme="majorBidi" w:cstheme="majorBidi"/>
          <w:sz w:val="28"/>
          <w:cs/>
        </w:rPr>
        <w:t>น้ำ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714266">
        <w:rPr>
          <w:rFonts w:asciiTheme="majorBidi" w:hAnsiTheme="majorBidi" w:cstheme="majorBidi"/>
          <w:sz w:val="28"/>
        </w:rPr>
        <w:t xml:space="preserve">” </w:t>
      </w:r>
      <w:r>
        <w:rPr>
          <w:rFonts w:asciiTheme="majorBidi" w:hAnsiTheme="majorBidi" w:cstheme="majorBidi" w:hint="cs"/>
          <w:sz w:val="28"/>
          <w:cs/>
        </w:rPr>
        <w:t xml:space="preserve"> ยืนยัน </w:t>
      </w:r>
      <w:r w:rsidRPr="00714266">
        <w:rPr>
          <w:rFonts w:asciiTheme="majorBidi" w:hAnsiTheme="majorBidi" w:cstheme="majorBidi"/>
          <w:sz w:val="28"/>
          <w:cs/>
        </w:rPr>
        <w:t xml:space="preserve">ต้องสร้างให้สำเร็จแก้ </w:t>
      </w:r>
      <w:r>
        <w:rPr>
          <w:rFonts w:asciiTheme="majorBidi" w:hAnsiTheme="majorBidi" w:cstheme="majorBidi" w:hint="cs"/>
          <w:sz w:val="28"/>
          <w:cs/>
        </w:rPr>
        <w:t>ปัญหา</w:t>
      </w:r>
      <w:r w:rsidRPr="00714266">
        <w:rPr>
          <w:rFonts w:asciiTheme="majorBidi" w:hAnsiTheme="majorBidi" w:cstheme="majorBidi"/>
          <w:sz w:val="28"/>
          <w:cs/>
        </w:rPr>
        <w:t>แล้ง-ท่วม</w:t>
      </w:r>
      <w:r>
        <w:rPr>
          <w:rFonts w:asciiTheme="majorBidi" w:hAnsiTheme="majorBidi" w:cstheme="majorBidi"/>
          <w:sz w:val="28"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>ย้ำเตรียมเยียวยาผู้ได้รับผลกระทบอย่างเป็นธรรม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ด้าน</w:t>
      </w:r>
      <w:r w:rsidRPr="00714266">
        <w:rPr>
          <w:rFonts w:asciiTheme="majorBidi" w:hAnsiTheme="majorBidi" w:cstheme="majorBidi"/>
          <w:sz w:val="28"/>
          <w:cs/>
        </w:rPr>
        <w:t>ผู้นำ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เมี่ยน</w:t>
      </w:r>
      <w:proofErr w:type="spellEnd"/>
      <w:r w:rsidRPr="00714266">
        <w:rPr>
          <w:rFonts w:asciiTheme="majorBidi" w:hAnsiTheme="majorBidi" w:cstheme="majorBidi"/>
          <w:sz w:val="28"/>
          <w:cs/>
        </w:rPr>
        <w:t>น้ำยวนพัฒนา ลั่นขอชดเชยเป็นธรรมพร้อมเสียสละ</w:t>
      </w:r>
      <w:bookmarkStart w:id="0" w:name="_GoBack"/>
      <w:bookmarkEnd w:id="0"/>
    </w:p>
    <w:p w:rsidR="00714266" w:rsidRPr="00714266" w:rsidRDefault="00714266" w:rsidP="0071426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Pr="00714266">
        <w:rPr>
          <w:rFonts w:asciiTheme="majorBidi" w:hAnsiTheme="majorBidi" w:cstheme="majorBidi"/>
          <w:sz w:val="28"/>
          <w:cs/>
        </w:rPr>
        <w:t xml:space="preserve">วันที่ </w:t>
      </w:r>
      <w:r w:rsidRPr="00714266">
        <w:rPr>
          <w:rFonts w:asciiTheme="majorBidi" w:hAnsiTheme="majorBidi" w:cstheme="majorBidi"/>
          <w:sz w:val="28"/>
        </w:rPr>
        <w:t>24</w:t>
      </w:r>
      <w:r w:rsidRPr="00714266">
        <w:rPr>
          <w:rFonts w:asciiTheme="majorBidi" w:hAnsiTheme="majorBidi" w:cstheme="majorBidi"/>
          <w:sz w:val="28"/>
          <w:cs/>
        </w:rPr>
        <w:t xml:space="preserve"> สิงหาคม </w:t>
      </w:r>
      <w:r w:rsidRPr="00714266">
        <w:rPr>
          <w:rFonts w:asciiTheme="majorBidi" w:hAnsiTheme="majorBidi" w:cstheme="majorBidi"/>
          <w:sz w:val="28"/>
        </w:rPr>
        <w:t>2562</w:t>
      </w:r>
      <w:r w:rsidRPr="00714266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ร.อ</w:t>
      </w:r>
      <w:proofErr w:type="spellEnd"/>
      <w:r w:rsidRPr="00714266">
        <w:rPr>
          <w:rFonts w:asciiTheme="majorBidi" w:hAnsiTheme="majorBidi" w:cstheme="majorBidi"/>
          <w:sz w:val="28"/>
          <w:cs/>
        </w:rPr>
        <w:t>.ดร.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ธรรมนัส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 xml:space="preserve">พรหมเผ่า รัฐมนตรีช่วยว่าการกระทรวงเกษตรและสหกรณ์ </w:t>
      </w:r>
      <w:r>
        <w:rPr>
          <w:rFonts w:asciiTheme="majorBidi" w:hAnsiTheme="majorBidi" w:cstheme="majorBidi" w:hint="cs"/>
          <w:sz w:val="28"/>
          <w:cs/>
        </w:rPr>
        <w:t>ได้</w:t>
      </w:r>
      <w:r w:rsidRPr="00714266">
        <w:rPr>
          <w:rFonts w:asciiTheme="majorBidi" w:hAnsiTheme="majorBidi" w:cstheme="majorBidi"/>
          <w:sz w:val="28"/>
          <w:cs/>
        </w:rPr>
        <w:t xml:space="preserve">เดินทางพร้อมด้วย </w:t>
      </w:r>
      <w:r>
        <w:rPr>
          <w:rFonts w:asciiTheme="majorBidi" w:hAnsiTheme="majorBidi" w:cstheme="majorBidi"/>
          <w:sz w:val="28"/>
          <w:cs/>
        </w:rPr>
        <w:t>ดร.</w:t>
      </w:r>
      <w:proofErr w:type="spellStart"/>
      <w:r>
        <w:rPr>
          <w:rFonts w:asciiTheme="majorBidi" w:hAnsiTheme="majorBidi" w:cstheme="majorBidi"/>
          <w:sz w:val="28"/>
          <w:cs/>
        </w:rPr>
        <w:t>นฤ</w:t>
      </w:r>
      <w:proofErr w:type="spellEnd"/>
      <w:r>
        <w:rPr>
          <w:rFonts w:asciiTheme="majorBidi" w:hAnsiTheme="majorBidi" w:cstheme="majorBidi"/>
          <w:sz w:val="28"/>
          <w:cs/>
        </w:rPr>
        <w:t>มล ภิญโญ</w:t>
      </w:r>
      <w:proofErr w:type="spellStart"/>
      <w:r>
        <w:rPr>
          <w:rFonts w:asciiTheme="majorBidi" w:hAnsiTheme="majorBidi" w:cstheme="majorBidi"/>
          <w:sz w:val="28"/>
          <w:cs/>
        </w:rPr>
        <w:t>สินวัฒน์</w:t>
      </w:r>
      <w:proofErr w:type="spellEnd"/>
      <w:r>
        <w:rPr>
          <w:rFonts w:asciiTheme="majorBidi" w:hAnsiTheme="majorBidi" w:cstheme="majorBidi"/>
          <w:sz w:val="28"/>
          <w:cs/>
        </w:rPr>
        <w:t xml:space="preserve"> โฆษกประจำสำนักนายกรัฐมนตรี </w:t>
      </w:r>
      <w:r w:rsidRPr="00714266">
        <w:rPr>
          <w:rFonts w:asciiTheme="majorBidi" w:hAnsiTheme="majorBidi" w:cstheme="majorBidi"/>
          <w:sz w:val="28"/>
          <w:cs/>
        </w:rPr>
        <w:t xml:space="preserve"> นาย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อัค</w:t>
      </w:r>
      <w:proofErr w:type="spellEnd"/>
      <w:r w:rsidRPr="00714266">
        <w:rPr>
          <w:rFonts w:asciiTheme="majorBidi" w:hAnsiTheme="majorBidi" w:cstheme="majorBidi"/>
          <w:sz w:val="28"/>
          <w:cs/>
        </w:rPr>
        <w:t>รา พรหมเผ่า ประธานกรรมการฮักบ้านเกิดพะเยา ที่ปรึกษา รมช.เกษตร</w:t>
      </w:r>
      <w:r>
        <w:rPr>
          <w:rFonts w:asciiTheme="majorBidi" w:hAnsiTheme="majorBidi" w:cstheme="majorBidi" w:hint="cs"/>
          <w:sz w:val="28"/>
          <w:cs/>
        </w:rPr>
        <w:t>ฯ</w:t>
      </w:r>
      <w:r w:rsidRPr="00714266">
        <w:rPr>
          <w:rFonts w:asciiTheme="majorBidi" w:hAnsiTheme="majorBidi" w:cstheme="majorBidi"/>
          <w:sz w:val="28"/>
          <w:cs/>
        </w:rPr>
        <w:t xml:space="preserve"> และ นายประพิศ จันทร์มา รองอธิบดีกรมชลประทาน ฝ่ายก่อสร้าง พร้อมด้วยเจ้าหน้าที่กรมชลประทาน และหน่วยงานสังกัดกระทรวงเกษตรฯ ในพื้นที่จังหวัดพะเยา ได้ลงพื้นที่ติดตามโครงการอ่างน้ำ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ณ โรงเรียนบ้านสบสา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 xml:space="preserve">(สายใจ ดาลลา อนุสรณ์) โดยมีประชาชนกลุ่มผู้ใช้น้ำลุ่มน้ำยวน ต.ร่มเย็น และ ต.เจดีย์คำ อ.เชียงคำ จ.พะเยา ประมาณ </w:t>
      </w:r>
      <w:r w:rsidRPr="00714266">
        <w:rPr>
          <w:rFonts w:asciiTheme="majorBidi" w:hAnsiTheme="majorBidi" w:cstheme="majorBidi"/>
          <w:sz w:val="28"/>
        </w:rPr>
        <w:t>500</w:t>
      </w:r>
      <w:r w:rsidRPr="00714266">
        <w:rPr>
          <w:rFonts w:asciiTheme="majorBidi" w:hAnsiTheme="majorBidi" w:cstheme="majorBidi"/>
          <w:sz w:val="28"/>
          <w:cs/>
        </w:rPr>
        <w:t xml:space="preserve"> คน รอให้การต้อนรับ และลงพื้น</w:t>
      </w:r>
      <w:r>
        <w:rPr>
          <w:rFonts w:asciiTheme="majorBidi" w:hAnsiTheme="majorBidi" w:cstheme="majorBidi"/>
          <w:sz w:val="28"/>
          <w:cs/>
        </w:rPr>
        <w:t>ที่ตรวจจุดที่จะใช้ก่อสร้างอ่างน้ำ</w:t>
      </w:r>
      <w:proofErr w:type="spellStart"/>
      <w:r>
        <w:rPr>
          <w:rFonts w:asciiTheme="majorBidi" w:hAnsiTheme="majorBidi" w:cstheme="majorBidi"/>
          <w:sz w:val="28"/>
          <w:cs/>
        </w:rPr>
        <w:t>ญวณ</w:t>
      </w:r>
      <w:proofErr w:type="spellEnd"/>
      <w:r>
        <w:rPr>
          <w:rFonts w:asciiTheme="majorBidi" w:hAnsiTheme="majorBidi" w:cstheme="majorBidi"/>
          <w:sz w:val="28"/>
          <w:cs/>
        </w:rPr>
        <w:t xml:space="preserve"> ในพื้น</w:t>
      </w:r>
      <w:r w:rsidRPr="00714266">
        <w:rPr>
          <w:rFonts w:asciiTheme="majorBidi" w:hAnsiTheme="majorBidi" w:cstheme="majorBidi"/>
          <w:sz w:val="28"/>
          <w:cs/>
        </w:rPr>
        <w:t xml:space="preserve">ที่บ้านสบสา หมู่ </w:t>
      </w:r>
      <w:r w:rsidRPr="00714266">
        <w:rPr>
          <w:rFonts w:asciiTheme="majorBidi" w:hAnsiTheme="majorBidi" w:cstheme="majorBidi"/>
          <w:sz w:val="28"/>
        </w:rPr>
        <w:t>18</w:t>
      </w:r>
      <w:r w:rsidRPr="00714266">
        <w:rPr>
          <w:rFonts w:asciiTheme="majorBidi" w:hAnsiTheme="majorBidi" w:cstheme="majorBidi"/>
          <w:sz w:val="28"/>
          <w:cs/>
        </w:rPr>
        <w:t xml:space="preserve"> ต.ร่มเย็น อ.เชียงคำ ซึ่งมีพื้นที่จะได้รับผลประโยชน์ </w:t>
      </w:r>
      <w:r w:rsidRPr="00714266">
        <w:rPr>
          <w:rFonts w:asciiTheme="majorBidi" w:hAnsiTheme="majorBidi" w:cstheme="majorBidi"/>
          <w:sz w:val="28"/>
        </w:rPr>
        <w:t>7</w:t>
      </w:r>
      <w:r w:rsidRPr="00714266">
        <w:rPr>
          <w:rFonts w:asciiTheme="majorBidi" w:hAnsiTheme="majorBidi" w:cstheme="majorBidi"/>
          <w:sz w:val="28"/>
          <w:cs/>
        </w:rPr>
        <w:t xml:space="preserve"> ตำบล ประมาณ </w:t>
      </w:r>
      <w:r w:rsidRPr="00714266">
        <w:rPr>
          <w:rFonts w:asciiTheme="majorBidi" w:hAnsiTheme="majorBidi" w:cstheme="majorBidi"/>
          <w:sz w:val="28"/>
        </w:rPr>
        <w:t>20,000</w:t>
      </w:r>
      <w:r w:rsidRPr="00714266">
        <w:rPr>
          <w:rFonts w:asciiTheme="majorBidi" w:hAnsiTheme="majorBidi" w:cstheme="majorBidi"/>
          <w:sz w:val="28"/>
          <w:cs/>
        </w:rPr>
        <w:t xml:space="preserve"> ไร่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         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ร.อ</w:t>
      </w:r>
      <w:proofErr w:type="spellEnd"/>
      <w:r w:rsidRPr="00714266">
        <w:rPr>
          <w:rFonts w:asciiTheme="majorBidi" w:hAnsiTheme="majorBidi" w:cstheme="majorBidi"/>
          <w:sz w:val="28"/>
          <w:cs/>
        </w:rPr>
        <w:t>.ดร.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ธรรมนัส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กล่าวภายหลังได้พบปะประชาชนและตรวจพื้นที่บริเวณจุดที่จะใช้ก่อสร้างอ่างน้ำ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บ้านสบสา หมู่ </w:t>
      </w:r>
      <w:r w:rsidRPr="00714266">
        <w:rPr>
          <w:rFonts w:asciiTheme="majorBidi" w:hAnsiTheme="majorBidi" w:cstheme="majorBidi"/>
          <w:sz w:val="28"/>
        </w:rPr>
        <w:t>18</w:t>
      </w:r>
      <w:r w:rsidRPr="00714266">
        <w:rPr>
          <w:rFonts w:asciiTheme="majorBidi" w:hAnsiTheme="majorBidi" w:cstheme="majorBidi"/>
          <w:sz w:val="28"/>
          <w:cs/>
        </w:rPr>
        <w:t xml:space="preserve"> ต.ร่มเย็น อ.เชียงคำ ว่า บริเวณที่ตนเดินทางมาดูในครั้งนี้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 w:rsidRPr="00714266">
        <w:rPr>
          <w:rFonts w:asciiTheme="majorBidi" w:hAnsiTheme="majorBidi" w:cstheme="majorBidi"/>
          <w:sz w:val="28"/>
          <w:cs/>
        </w:rPr>
        <w:t>เป็นจุดที่จะก่อสร้างอ่างน้ำ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ซึ่งเมื่อปี </w:t>
      </w:r>
      <w:r w:rsidRPr="00714266">
        <w:rPr>
          <w:rFonts w:asciiTheme="majorBidi" w:hAnsiTheme="majorBidi" w:cstheme="majorBidi"/>
          <w:sz w:val="28"/>
        </w:rPr>
        <w:t>2522</w:t>
      </w:r>
      <w:r w:rsidRPr="00714266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ในหลวง</w:t>
      </w:r>
      <w:r w:rsidRPr="00714266">
        <w:rPr>
          <w:rFonts w:asciiTheme="majorBidi" w:hAnsiTheme="majorBidi" w:cstheme="majorBidi"/>
          <w:sz w:val="28"/>
          <w:cs/>
        </w:rPr>
        <w:t xml:space="preserve"> รัชกาลที่ </w:t>
      </w:r>
      <w:r w:rsidRPr="00714266">
        <w:rPr>
          <w:rFonts w:asciiTheme="majorBidi" w:hAnsiTheme="majorBidi" w:cstheme="majorBidi"/>
          <w:sz w:val="28"/>
        </w:rPr>
        <w:t>9</w:t>
      </w:r>
      <w:r>
        <w:rPr>
          <w:rFonts w:asciiTheme="majorBidi" w:hAnsiTheme="majorBidi" w:cstheme="majorBidi"/>
          <w:sz w:val="28"/>
          <w:cs/>
        </w:rPr>
        <w:t xml:space="preserve">  </w:t>
      </w:r>
      <w:r w:rsidRPr="00714266">
        <w:rPr>
          <w:rFonts w:asciiTheme="majorBidi" w:hAnsiTheme="majorBidi" w:cstheme="majorBidi"/>
          <w:sz w:val="28"/>
          <w:cs/>
        </w:rPr>
        <w:t>เสด็จมาตรวจเยี่ยมตรงนี้ และทรงมีพระราชดำริให้สร้างอ่างน้ำ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ญวณ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 ปีนี้ </w:t>
      </w:r>
      <w:r w:rsidRPr="00714266">
        <w:rPr>
          <w:rFonts w:asciiTheme="majorBidi" w:hAnsiTheme="majorBidi" w:cstheme="majorBidi"/>
          <w:sz w:val="28"/>
        </w:rPr>
        <w:t>2562</w:t>
      </w:r>
      <w:r w:rsidRPr="00714266">
        <w:rPr>
          <w:rFonts w:asciiTheme="majorBidi" w:hAnsiTheme="majorBidi" w:cstheme="majorBidi"/>
          <w:sz w:val="28"/>
          <w:cs/>
        </w:rPr>
        <w:t xml:space="preserve"> แล้ว ยังไม่ได้ดำเนินการก่อสร้าง ปัญหาอยู่ที่พื้นที่บางส่วนของโครงการอยู่ในพื้นที่ของกรมอุทยานแห่งชาติฯ ซึ่งเป็นพื้นที่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>ที่จะต้องทำงานร่วมกันระหว่างกรมชลประทาน และ กรมอุทยานฯ ทั้งนี้ตนได้ประสานงานไปยังรัฐมนตรีว่าการกระทรวงทรัพยากรธรรมชาติและสิ่งแวดล้อม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>(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ทส</w:t>
      </w:r>
      <w:proofErr w:type="spellEnd"/>
      <w:r w:rsidRPr="00714266">
        <w:rPr>
          <w:rFonts w:asciiTheme="majorBidi" w:hAnsiTheme="majorBidi" w:cstheme="majorBidi"/>
          <w:sz w:val="28"/>
          <w:cs/>
        </w:rPr>
        <w:t>.) ว่าขอให้ส่งเจ้าหน้าที่กรมอุทยานฯ มาทำงานร่วมกันในส่วนที่เกี่ยวข้อง</w:t>
      </w:r>
      <w:r>
        <w:rPr>
          <w:rFonts w:asciiTheme="majorBidi" w:hAnsiTheme="majorBidi" w:cstheme="majorBidi"/>
          <w:sz w:val="28"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</w:rPr>
        <w:t>“</w:t>
      </w:r>
      <w:r w:rsidRPr="00714266">
        <w:rPr>
          <w:rFonts w:asciiTheme="majorBidi" w:hAnsiTheme="majorBidi" w:cstheme="majorBidi"/>
          <w:sz w:val="28"/>
          <w:cs/>
        </w:rPr>
        <w:t>สำหรับการเยียวยาประชาชนที่ได้รับผลกระทบในโครงการฯ นี้ ในการสร้างอ่างเก็บน้ำ สร้างเขื่อนทุกที่ จะมีจำนวนพี่น้องประชาชนบางส่วนที่ได้รับผลกระทบ กรมชลประทานจะมีหลักเกณฑ์ในการเยียวยาพี่น้องประชาชนที่ได้รับผลกระทบอยู่แล้ว อย่างที่ท่านรองอธิบดีกรมชลประทาน ได้ชี้แจง เราได้เตรียมงบประมาณสำหรับรองรับการเยียวยาและแก้ปัญหาให้พี่น้องประชาชนที่ได้รับผลกระทบอยู่แล้ว</w:t>
      </w:r>
      <w:r w:rsidRPr="00714266">
        <w:rPr>
          <w:rFonts w:asciiTheme="majorBidi" w:hAnsiTheme="majorBidi" w:cstheme="majorBidi"/>
          <w:sz w:val="28"/>
        </w:rPr>
        <w:t xml:space="preserve">” </w:t>
      </w:r>
      <w:r>
        <w:rPr>
          <w:rFonts w:asciiTheme="majorBidi" w:hAnsiTheme="majorBidi" w:cstheme="majorBidi" w:hint="cs"/>
          <w:sz w:val="28"/>
          <w:cs/>
        </w:rPr>
        <w:t xml:space="preserve">  โดย</w:t>
      </w:r>
      <w:r w:rsidRPr="00714266">
        <w:rPr>
          <w:rFonts w:asciiTheme="majorBidi" w:hAnsiTheme="majorBidi" w:cstheme="majorBidi"/>
          <w:sz w:val="28"/>
          <w:cs/>
        </w:rPr>
        <w:t>ได้ยืนยันกับประชาชนว่า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714266">
        <w:rPr>
          <w:rFonts w:asciiTheme="majorBidi" w:hAnsiTheme="majorBidi" w:cstheme="majorBidi"/>
          <w:sz w:val="28"/>
          <w:cs/>
        </w:rPr>
        <w:t xml:space="preserve">จะรีบดำเนินการให้เร็วที่สุด ทั้งรองอธิบดีกรมชลประทาน </w:t>
      </w:r>
      <w:r>
        <w:rPr>
          <w:rFonts w:asciiTheme="majorBidi" w:hAnsiTheme="majorBidi" w:cstheme="majorBidi"/>
          <w:sz w:val="28"/>
          <w:cs/>
        </w:rPr>
        <w:t xml:space="preserve">โฆษกประจำสำนักนายกรัฐมนตรี </w:t>
      </w:r>
      <w:r w:rsidRPr="00714266">
        <w:rPr>
          <w:rFonts w:asciiTheme="majorBidi" w:hAnsiTheme="majorBidi" w:cstheme="majorBidi"/>
          <w:sz w:val="28"/>
          <w:cs/>
        </w:rPr>
        <w:t xml:space="preserve"> ได้ลงพื้นที่ร่วมกันในคร</w:t>
      </w:r>
      <w:r>
        <w:rPr>
          <w:rFonts w:asciiTheme="majorBidi" w:hAnsiTheme="majorBidi" w:cstheme="majorBidi"/>
          <w:sz w:val="28"/>
          <w:cs/>
        </w:rPr>
        <w:t>ั้งนี้ และประสานงานไปยังกระทรวง</w:t>
      </w:r>
      <w:r w:rsidRPr="00714266">
        <w:rPr>
          <w:rFonts w:asciiTheme="majorBidi" w:hAnsiTheme="majorBidi" w:cstheme="majorBidi"/>
          <w:sz w:val="28"/>
          <w:cs/>
        </w:rPr>
        <w:t>ทรัพยากรธรรมชาติและสิ่งแวดล้อม ทำงาน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บูรณา</w:t>
      </w:r>
      <w:proofErr w:type="spellEnd"/>
      <w:r w:rsidRPr="00714266">
        <w:rPr>
          <w:rFonts w:asciiTheme="majorBidi" w:hAnsiTheme="majorBidi" w:cstheme="majorBidi"/>
          <w:sz w:val="28"/>
          <w:cs/>
        </w:rPr>
        <w:t>การร่วมกัน แก้ปัญหาที่ติดค้าง เพื่อให้สามารถเร่งดำเนินการก่อสร้างให้เร็วที่สุด เพราะจะเกิดผลประโยชน์ด้านน้ำเพื่อการเกษตรและป้องกันปัญหาน้ำท่วมใน ต.ร่มเย็น ต.เจดีย์คำ ต่อไป</w:t>
      </w:r>
    </w:p>
    <w:p w:rsidR="002E26D4" w:rsidRPr="00714266" w:rsidRDefault="00714266" w:rsidP="0071426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</w:t>
      </w:r>
      <w:r w:rsidRPr="00714266">
        <w:rPr>
          <w:rFonts w:asciiTheme="majorBidi" w:hAnsiTheme="majorBidi" w:cstheme="majorBidi"/>
          <w:sz w:val="28"/>
          <w:cs/>
        </w:rPr>
        <w:t xml:space="preserve">ด้านนายกิตติ </w:t>
      </w:r>
      <w:proofErr w:type="spellStart"/>
      <w:r w:rsidRPr="00714266">
        <w:rPr>
          <w:rFonts w:asciiTheme="majorBidi" w:hAnsiTheme="majorBidi" w:cstheme="majorBidi"/>
          <w:sz w:val="28"/>
          <w:cs/>
        </w:rPr>
        <w:t>กิตติ์วร</w:t>
      </w:r>
      <w:proofErr w:type="spellEnd"/>
      <w:r w:rsidRPr="00714266">
        <w:rPr>
          <w:rFonts w:asciiTheme="majorBidi" w:hAnsiTheme="majorBidi" w:cstheme="majorBidi"/>
          <w:sz w:val="28"/>
          <w:cs/>
        </w:rPr>
        <w:t xml:space="preserve">กุล อดีตผู้ใหญ่บ้านน้ำยวนพัฒนา หมู่ </w:t>
      </w:r>
      <w:r w:rsidRPr="00714266">
        <w:rPr>
          <w:rFonts w:asciiTheme="majorBidi" w:hAnsiTheme="majorBidi" w:cstheme="majorBidi"/>
          <w:sz w:val="28"/>
        </w:rPr>
        <w:t xml:space="preserve">19 </w:t>
      </w:r>
      <w:r w:rsidRPr="00714266">
        <w:rPr>
          <w:rFonts w:asciiTheme="majorBidi" w:hAnsiTheme="majorBidi" w:cstheme="majorBidi"/>
          <w:sz w:val="28"/>
          <w:cs/>
        </w:rPr>
        <w:t xml:space="preserve">ต.ร่มเย็น กล่าวว่า บ้านน้ำยวนพัฒนาซึ่งเป็นหมู่บ้านที่ได้รับผลกระทบจากโครงการฯ ทั้งที่อยู่อาศัยและพื้นที่ทำกิน ประมาณ </w:t>
      </w:r>
      <w:r w:rsidRPr="00714266">
        <w:rPr>
          <w:rFonts w:asciiTheme="majorBidi" w:hAnsiTheme="majorBidi" w:cstheme="majorBidi"/>
          <w:sz w:val="28"/>
        </w:rPr>
        <w:t xml:space="preserve">70 </w:t>
      </w:r>
      <w:r w:rsidRPr="00714266">
        <w:rPr>
          <w:rFonts w:asciiTheme="majorBidi" w:hAnsiTheme="majorBidi" w:cstheme="majorBidi"/>
          <w:sz w:val="28"/>
          <w:cs/>
        </w:rPr>
        <w:t xml:space="preserve">หลังคาเรือน เจ้าหน้าที่มาสำรวจทุกครั้งก็บอกว่าจะให้เวนคืน แต่ไม่ชัดเจนว่าจะดำเนินการเวนคืนหรือชดเชยให้เมื่อใด ก่อนก่อสร้างหรือหลังก่อสร้าง อยากให้มีความชัดเจน และที่สำคัญของให้มีการชดเชยอย่างเป็นธรรม ตนและผู้ที่ได้รับผลกระทบก็พร้อมที่จะเสียสละให้คนส่วนใหญ่ </w:t>
      </w:r>
      <w:r w:rsidRPr="00714266">
        <w:rPr>
          <w:rFonts w:asciiTheme="majorBidi" w:hAnsiTheme="majorBidi" w:cstheme="majorBidi"/>
          <w:sz w:val="28"/>
        </w:rPr>
        <w:t xml:space="preserve">7 </w:t>
      </w:r>
      <w:r w:rsidRPr="00714266">
        <w:rPr>
          <w:rFonts w:asciiTheme="majorBidi" w:hAnsiTheme="majorBidi" w:cstheme="majorBidi"/>
          <w:sz w:val="28"/>
          <w:cs/>
        </w:rPr>
        <w:t xml:space="preserve">ตำบล </w:t>
      </w:r>
    </w:p>
    <w:sectPr w:rsidR="002E26D4" w:rsidRPr="00714266" w:rsidSect="00A76FF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6"/>
    <w:rsid w:val="002E26D4"/>
    <w:rsid w:val="00435561"/>
    <w:rsid w:val="00493CD2"/>
    <w:rsid w:val="00714266"/>
    <w:rsid w:val="00A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F623-E51E-403B-B15B-1601255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2019-08-24T09:12:00Z</dcterms:created>
  <dcterms:modified xsi:type="dcterms:W3CDTF">2019-08-24T09:32:00Z</dcterms:modified>
</cp:coreProperties>
</file>