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FA" w:rsidRPr="001253F9" w:rsidRDefault="004353FA" w:rsidP="004353FA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1253F9">
        <w:rPr>
          <w:rFonts w:asciiTheme="majorBidi" w:hAnsiTheme="majorBidi" w:cstheme="majorBidi"/>
          <w:b/>
          <w:bCs/>
          <w:sz w:val="32"/>
          <w:szCs w:val="32"/>
          <w:cs/>
        </w:rPr>
        <w:t>สำนักงานเกษตรจังหวัดน่าน จัดประชุมสัมมนาบุคลากรในสังกัดกรมส่งเสริมการเกษตรระดับจังหวัด เพื่อขับเคลื่อนศูนย์เรียนรู้การเพิ่มประสิทธิภาพการผลิตสินค้าเกษตร ศพก.)</w:t>
      </w:r>
    </w:p>
    <w:p w:rsidR="004353FA" w:rsidRPr="004353FA" w:rsidRDefault="004353FA" w:rsidP="004353FA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4353FA">
        <w:rPr>
          <w:rFonts w:asciiTheme="majorBidi" w:hAnsiTheme="majorBidi" w:cstheme="majorBidi"/>
          <w:sz w:val="32"/>
          <w:szCs w:val="32"/>
          <w:cs/>
        </w:rPr>
        <w:t xml:space="preserve">                              ที่โรงแรมดิเอ็มเพรสน่าน ตำบลดู่ใต้ อำเภอเมืองน่าน นายวิบูรณ์  แววบัญฑิต รองผู้ว่าราชการจังหวัดน่าน เปิดการประชุมสัมมนา ให้ความรู้แก่บุคลากรในหน่วยงาน ที่สังกัดกรมส่งเสริมการเกษตร ในพื้นที่จังหวัดน่าน เพื่อขับเคลื่อนศูนย์เรียนรู้การเพิ่มประสิทธิภาพการผลิตสินค้าเกษตร(ศพก.) เพื่อเป็นช่องทางที่จะช่วยให้การดำเนินงานส่งเสริม ช่วยเหลือเกษตรกร   โดยเฉพาะเกษตรอำเภอ และเกษตรตำบล ที่อยู่ใกล้ชิด ปฏิบัติหน้าที่ในการช่วยเหลือพี่น้องเกษตรกร ตามนโยบายของรัฐมนตรีว่าการกระทรวงเกษตรและสหกรณ์ และตามนโยบายของรัฐบาล   ในปัจจุบันมีมาตรการช่วยเหลือเกษตรกรจำนวนมาก ทั้งมาตรการเยียวยาเกษตรกร การขึ้นทะเบียนเกษตรกร การส่งเสริมเกษตรกรแบบแปลงใหญ่ รวมไปถึงการขับเคลื่อนศูนย์เรียนรู้การเพิ่มประสิทธิภาพการผลิตสินค้าเกษตร หรือ ศพก.ที่เจ้าหน้าที่เกษตรได้ดำเนินการมาอย่างต่อเนื่อง ซึ่งเป็นการช่วยเหลือเกษตรกรฐานรากให้มีความเป็นอยู่ที่ดีขึ้น  </w:t>
      </w:r>
    </w:p>
    <w:p w:rsidR="004353FA" w:rsidRPr="004353FA" w:rsidRDefault="004353FA" w:rsidP="004353FA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4353FA">
        <w:rPr>
          <w:rFonts w:asciiTheme="majorBidi" w:hAnsiTheme="majorBidi" w:cstheme="majorBidi"/>
          <w:sz w:val="32"/>
          <w:szCs w:val="32"/>
          <w:cs/>
        </w:rPr>
        <w:tab/>
        <w:t xml:space="preserve">                การสัมมนาเวทีแลกเปลี่ยนเรียนรู้ระดับจังหวัด ในครั้งนี้ เพื่อเป็นการขับเคลื่อนศูนย์เรียนรู้การเพิ่มประสิทธิภาพการผลิตสินค้าเกษตร(ศพก.) ในวันนี้ จะเป็นอีกหนึ่งช่องทางที่จะช่วยให้การดำเนินงานส่งเสริม ช่วยเหลือเกษตรกรเป็นไปด้วยความราบรื่น และมีประสิทธิภาพเกิดการบูรณาการทุกภาคส่วนในส่วนราชการของกระทรวงเกษตรและสหกรณ์ เพื่อขับเคลื่อนนโยบายด้านการเกษตร ที่มีศูนย์เรียนรู้การเพิ่มประสิทธิภาพ การผลิตสินค้าเกษตร เพื่อเป็นศูนย์กลาง ในการช่วยเหลือเกษตรกรได้อย่าง ตรงความต้องการของเกษตรกรในพื้นที่</w:t>
      </w:r>
      <w:r w:rsidR="00C76B5D">
        <w:rPr>
          <w:rFonts w:asciiTheme="majorBidi" w:hAnsiTheme="majorBidi" w:cstheme="majorBidi" w:hint="cs"/>
          <w:sz w:val="32"/>
          <w:szCs w:val="32"/>
          <w:cs/>
        </w:rPr>
        <w:t>ได้ดีมากยิ่งขึ้น</w:t>
      </w:r>
      <w:bookmarkStart w:id="0" w:name="_GoBack"/>
      <w:bookmarkEnd w:id="0"/>
      <w:r w:rsidRPr="004353FA">
        <w:rPr>
          <w:rFonts w:asciiTheme="majorBidi" w:hAnsiTheme="majorBidi" w:cstheme="majorBidi"/>
          <w:sz w:val="32"/>
          <w:szCs w:val="32"/>
          <w:cs/>
        </w:rPr>
        <w:t xml:space="preserve"> ต่อไป </w:t>
      </w:r>
    </w:p>
    <w:p w:rsidR="004353FA" w:rsidRPr="004353FA" w:rsidRDefault="004353FA" w:rsidP="004353FA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4353FA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............................................................</w:t>
      </w:r>
    </w:p>
    <w:p w:rsidR="004353FA" w:rsidRPr="004353FA" w:rsidRDefault="004353FA" w:rsidP="004353FA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</w:p>
    <w:p w:rsidR="005636FB" w:rsidRPr="004353FA" w:rsidRDefault="004353FA" w:rsidP="004353FA">
      <w:pPr>
        <w:spacing w:after="0"/>
        <w:jc w:val="both"/>
        <w:rPr>
          <w:rFonts w:asciiTheme="majorBidi" w:hAnsiTheme="majorBidi" w:cstheme="majorBidi"/>
          <w:sz w:val="32"/>
          <w:szCs w:val="32"/>
          <w:cs/>
        </w:rPr>
      </w:pPr>
      <w:r w:rsidRPr="004353FA">
        <w:rPr>
          <w:rFonts w:asciiTheme="majorBidi" w:hAnsiTheme="majorBidi" w:cstheme="majorBidi"/>
          <w:sz w:val="32"/>
          <w:szCs w:val="32"/>
          <w:cs/>
        </w:rPr>
        <w:t xml:space="preserve">15 พฤศจิกายน 2562                                                                                                     สมาน  สุทำแปง/ภาพ/ข่าว    </w:t>
      </w:r>
    </w:p>
    <w:sectPr w:rsidR="005636FB" w:rsidRPr="004353FA" w:rsidSect="004353F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FA"/>
    <w:rsid w:val="001253F9"/>
    <w:rsid w:val="004353FA"/>
    <w:rsid w:val="005636FB"/>
    <w:rsid w:val="00BB4361"/>
    <w:rsid w:val="00C7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2019-11-15T05:40:00Z</dcterms:created>
  <dcterms:modified xsi:type="dcterms:W3CDTF">2019-11-15T05:43:00Z</dcterms:modified>
</cp:coreProperties>
</file>